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952" w:rsidRDefault="00F804EE">
      <w:r>
        <w:rPr>
          <w:noProof/>
        </w:rPr>
        <w:drawing>
          <wp:inline distT="0" distB="0" distL="0" distR="0">
            <wp:extent cx="4867275" cy="3643879"/>
            <wp:effectExtent l="0" t="0" r="0" b="0"/>
            <wp:docPr id="1" name="Picture 1" descr="http://www.elcivics.com/esl/envelopes/address-envelop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lcivics.com/esl/envelopes/address-envelop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3643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4EE" w:rsidRDefault="00F804EE">
      <w:r>
        <w:t>FROM eslcivics.com</w:t>
      </w:r>
    </w:p>
    <w:p w:rsidR="00F804EE" w:rsidRDefault="00F804EE"/>
    <w:p w:rsidR="00F804EE" w:rsidRDefault="00F804EE"/>
    <w:p w:rsidR="00F804EE" w:rsidRDefault="00F804EE"/>
    <w:p w:rsidR="00F804EE" w:rsidRDefault="00F804EE" w:rsidP="00F804EE">
      <w:pPr>
        <w:jc w:val="center"/>
      </w:pPr>
      <w:r>
        <w:rPr>
          <w:noProof/>
        </w:rPr>
        <w:drawing>
          <wp:inline distT="0" distB="0" distL="0" distR="0">
            <wp:extent cx="5007305" cy="2990850"/>
            <wp:effectExtent l="19050" t="19050" r="22225" b="19050"/>
            <wp:docPr id="2" name="Picture 2" descr="http://www.elcivics.com/esl/envelopes/envelope-address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lcivics.com/esl/envelopes/envelope-address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7305" cy="2990850"/>
                    </a:xfrm>
                    <a:prstGeom prst="rect">
                      <a:avLst/>
                    </a:prstGeom>
                    <a:noFill/>
                    <a:ln cmpd="sng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804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4EE"/>
    <w:rsid w:val="00491A9B"/>
    <w:rsid w:val="00752843"/>
    <w:rsid w:val="00F8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0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4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0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4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Capeci</dc:creator>
  <cp:lastModifiedBy>Victoria Capeci</cp:lastModifiedBy>
  <cp:revision>1</cp:revision>
  <dcterms:created xsi:type="dcterms:W3CDTF">2015-05-04T21:26:00Z</dcterms:created>
  <dcterms:modified xsi:type="dcterms:W3CDTF">2015-05-04T21:28:00Z</dcterms:modified>
</cp:coreProperties>
</file>