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5F" w:rsidRPr="00CA6B5F" w:rsidRDefault="00CA6B5F" w:rsidP="00CA6B5F">
      <w:pPr>
        <w:spacing w:after="0" w:line="240" w:lineRule="auto"/>
        <w:rPr>
          <w:rFonts w:ascii="Arial" w:eastAsia="Times New Roman" w:hAnsi="Arial" w:cs="Arial"/>
          <w:b/>
          <w:i/>
          <w:sz w:val="24"/>
          <w:szCs w:val="24"/>
        </w:rPr>
      </w:pPr>
      <w:bookmarkStart w:id="0" w:name="_GoBack"/>
      <w:bookmarkEnd w:id="0"/>
      <w:r w:rsidRPr="00CA6B5F">
        <w:rPr>
          <w:rFonts w:ascii="Arial" w:eastAsia="Times New Roman" w:hAnsi="Arial" w:cs="Arial"/>
          <w:b/>
          <w:i/>
          <w:sz w:val="24"/>
          <w:szCs w:val="24"/>
        </w:rPr>
        <w:t>The Consequences: Too Many Students Reading at Too Low a Level</w:t>
      </w:r>
    </w:p>
    <w:p w:rsidR="00CA6B5F" w:rsidRPr="00CA6B5F" w:rsidRDefault="00CA6B5F" w:rsidP="00CA6B5F">
      <w:pPr>
        <w:spacing w:after="0" w:line="240" w:lineRule="auto"/>
        <w:jc w:val="both"/>
        <w:rPr>
          <w:rFonts w:ascii="Arial" w:eastAsia="Times New Roman" w:hAnsi="Arial" w:cs="Arial"/>
          <w:sz w:val="28"/>
          <w:szCs w:val="28"/>
        </w:rPr>
      </w:pPr>
      <w:r w:rsidRPr="00CA6B5F">
        <w:rPr>
          <w:rFonts w:ascii="Arial" w:eastAsia="Times New Roman" w:hAnsi="Arial" w:cs="Arial"/>
          <w:sz w:val="28"/>
          <w:szCs w:val="28"/>
        </w:rPr>
        <w:t>The Consequences: Too Many Students Reading at Too Low a Level</w:t>
      </w:r>
    </w:p>
    <w:p w:rsidR="00CA6B5F" w:rsidRPr="00CA6B5F" w:rsidRDefault="00CA6B5F" w:rsidP="00CA6B5F">
      <w:pPr>
        <w:spacing w:after="0" w:line="240" w:lineRule="auto"/>
        <w:jc w:val="both"/>
        <w:rPr>
          <w:rFonts w:ascii="Arial" w:eastAsia="Times New Roman" w:hAnsi="Arial" w:cs="Arial"/>
          <w:sz w:val="28"/>
          <w:szCs w:val="28"/>
        </w:rPr>
      </w:pPr>
      <w:r w:rsidRPr="00CA6B5F">
        <w:rPr>
          <w:rFonts w:ascii="Arial" w:eastAsia="Times New Roman" w:hAnsi="Arial" w:cs="Arial"/>
          <w:sz w:val="28"/>
          <w:szCs w:val="28"/>
        </w:rPr>
        <w:t xml:space="preserve">The impact that low reading achievement has on students’ readiness for college, careers, and life in general is significant. To put the matter bluntly, a high school graduate who is a poor reader is a postsecondary student who must struggle mightily to succeed. The National Center for Education Statistics (NCES) (Wirt, Choy, Rooney, </w:t>
      </w:r>
      <w:proofErr w:type="spellStart"/>
      <w:r w:rsidRPr="00CA6B5F">
        <w:rPr>
          <w:rFonts w:ascii="Arial" w:eastAsia="Times New Roman" w:hAnsi="Arial" w:cs="Arial"/>
          <w:sz w:val="28"/>
          <w:szCs w:val="28"/>
        </w:rPr>
        <w:t>Provasnik</w:t>
      </w:r>
      <w:proofErr w:type="spellEnd"/>
      <w:r w:rsidRPr="00CA6B5F">
        <w:rPr>
          <w:rFonts w:ascii="Arial" w:eastAsia="Times New Roman" w:hAnsi="Arial" w:cs="Arial"/>
          <w:sz w:val="28"/>
          <w:szCs w:val="28"/>
        </w:rPr>
        <w:t>, Sen, &amp; Tobin, 2004) reports that although needing to take one or more remedial/developmental courses of any sort lowers a student’s chance of eventually earning a degree or certificate, “the need for remedial reading appears to be the most serious barrier to degree completion” (p. 63). Only 30 percent of 1992 high school seniors who went on to enroll in postsecondary education between 1992 and 2000 and then took any remedial reading course went on to receive a degree or certificate, compared to 69 percent of the 1992 seniors who took no postsecondary remedial courses and 57 percent of those who took one remedial course in a subject other than reading or mathematics. Considering that 11 percent of those high school seniors required at least one remedial reading course, the societal impact of low reading achievement is as profound as its impact on the aspirations of individual students.</w:t>
      </w:r>
    </w:p>
    <w:p w:rsidR="00CA6B5F" w:rsidRPr="00CA6B5F" w:rsidRDefault="00CA6B5F" w:rsidP="00CA6B5F">
      <w:pPr>
        <w:spacing w:after="0" w:line="240" w:lineRule="auto"/>
        <w:jc w:val="both"/>
        <w:rPr>
          <w:rFonts w:ascii="Arial" w:eastAsia="Times New Roman" w:hAnsi="Arial" w:cs="Arial"/>
          <w:sz w:val="28"/>
          <w:szCs w:val="28"/>
        </w:rPr>
      </w:pPr>
    </w:p>
    <w:p w:rsidR="00CA6B5F" w:rsidRPr="00CA6B5F" w:rsidRDefault="00CA6B5F" w:rsidP="00CA6B5F">
      <w:pPr>
        <w:spacing w:after="0" w:line="240" w:lineRule="auto"/>
        <w:jc w:val="both"/>
        <w:rPr>
          <w:rFonts w:ascii="Arial" w:eastAsia="Times New Roman" w:hAnsi="Arial" w:cs="Arial"/>
          <w:sz w:val="28"/>
          <w:szCs w:val="28"/>
        </w:rPr>
      </w:pPr>
      <w:r w:rsidRPr="00CA6B5F">
        <w:rPr>
          <w:rFonts w:ascii="Arial" w:eastAsia="Times New Roman" w:hAnsi="Arial" w:cs="Arial"/>
          <w:sz w:val="28"/>
          <w:szCs w:val="28"/>
        </w:rPr>
        <w:t>Reading levels among the adult population are also disturbingly low. The 2003 National Assessment of Adult Literacy (</w:t>
      </w:r>
      <w:proofErr w:type="spellStart"/>
      <w:r w:rsidRPr="00CA6B5F">
        <w:rPr>
          <w:rFonts w:ascii="Arial" w:eastAsia="Times New Roman" w:hAnsi="Arial" w:cs="Arial"/>
          <w:sz w:val="28"/>
          <w:szCs w:val="28"/>
        </w:rPr>
        <w:t>Kutner</w:t>
      </w:r>
      <w:proofErr w:type="spellEnd"/>
      <w:r w:rsidRPr="00CA6B5F">
        <w:rPr>
          <w:rFonts w:ascii="Arial" w:eastAsia="Times New Roman" w:hAnsi="Arial" w:cs="Arial"/>
          <w:sz w:val="28"/>
          <w:szCs w:val="28"/>
        </w:rPr>
        <w:t xml:space="preserve">, Greenberg, Jin, Boyle, Hsu, &amp; Dunleavy, 2007) reported that 14 percent of adults read prose texts at “below basic” level, meaning they could exhibit “no more than the most simple and concrete literacy skills”; a similarly small number (13 percent) could read prose texts at the “proficient level,” meaning they could perform “more complex and challenging literacy activities” (p. 4). The percent of “proficient” readers had actually declined in a statistically significant way from 1992 (15 percent). This low and declining achievement rate may be connected to a general lack of reading. As reported by the National Endowment for the Arts (2004), the percent of U.S. adults reading literature dropped from 54.0 in 1992 to 46.7 in 2002, while the percent of adults reading any book also declined by 7 percent during the same time period. Although the decline occurred in all demographic groups, the steepest decline by far was among 18-to-24- and 25-to-34-year-olds (28 percent and 23 percent, respectively). In other words, the problem of lack of reading is not only getting worse but doing so at an accelerating rate. Although numerous factors likely contribute to the decline in reading, it is reasonable to conclude from the evidence presented above that the deterioration in </w:t>
      </w:r>
      <w:r w:rsidRPr="00CA6B5F">
        <w:rPr>
          <w:rFonts w:ascii="Arial" w:eastAsia="Times New Roman" w:hAnsi="Arial" w:cs="Arial"/>
          <w:sz w:val="28"/>
          <w:szCs w:val="28"/>
        </w:rPr>
        <w:lastRenderedPageBreak/>
        <w:t>overall reading ability, abetted by a decline in K–12 text complexity and a lack of focus on independent reading of complex texts, is a contributing factor.</w:t>
      </w:r>
    </w:p>
    <w:p w:rsidR="00CA6B5F" w:rsidRPr="00CA6B5F" w:rsidRDefault="00CA6B5F" w:rsidP="00CA6B5F">
      <w:pPr>
        <w:spacing w:after="0" w:line="240" w:lineRule="auto"/>
        <w:jc w:val="both"/>
        <w:rPr>
          <w:rFonts w:ascii="Arial" w:eastAsia="Times New Roman" w:hAnsi="Arial" w:cs="Arial"/>
          <w:sz w:val="28"/>
          <w:szCs w:val="28"/>
        </w:rPr>
      </w:pPr>
    </w:p>
    <w:p w:rsidR="00CA6B5F" w:rsidRPr="00CA6B5F" w:rsidRDefault="00CA6B5F" w:rsidP="00CA6B5F">
      <w:pPr>
        <w:spacing w:after="0" w:line="240" w:lineRule="auto"/>
        <w:jc w:val="both"/>
        <w:rPr>
          <w:rFonts w:ascii="Arial" w:eastAsia="Times New Roman" w:hAnsi="Arial" w:cs="Arial"/>
          <w:sz w:val="28"/>
          <w:szCs w:val="28"/>
        </w:rPr>
      </w:pPr>
      <w:r w:rsidRPr="00CA6B5F">
        <w:rPr>
          <w:rFonts w:ascii="Arial" w:eastAsia="Times New Roman" w:hAnsi="Arial" w:cs="Arial"/>
          <w:sz w:val="28"/>
          <w:szCs w:val="28"/>
        </w:rPr>
        <w:t>Being able to read complex text independently and proficiently is essential for high achievement in college and the workplace and important in numerous life tasks. Moreover, current trends suggest that if students cannot read challenging texts with understanding—if they have not developed the skill, concentration, and stamina to read such texts—they will read less in general. In particular, if students cannot read complex expository text to gain information, they will likely turn to text-free or text-light sources, such as video, podcasts, and tweets. These sources, while not without value, cannot capture the nuance, subtlety, depth, or breadth of ideas developed through complex text. As Adams (2009) puts it, “There may one day be modes and methods of information delivery that are as efficient and powerful as text, but for now there is no contest. To grow, our students must read lots, and more specifically they must read lots of ‘complex’ texts—texts that offer them new language, new knowledge, and new modes of thought” (p. 182). A turning away from complex texts is likely to lead to a general impoverishment of knowledge, which, because knowledge is intimately linked with reading comprehension ability, will accelerate the decline in the ability to comprehend complex texts and the decline in the richness of text itself. This bodes ill for the ability of Americans to meet the demands placed upon them by citizenship in a democratic republic and the challenges of a highly competitive global marketplace of goods, services, and ideas.</w:t>
      </w:r>
    </w:p>
    <w:p w:rsidR="00CA6B5F" w:rsidRPr="00CA6B5F" w:rsidRDefault="00CA6B5F" w:rsidP="00CA6B5F">
      <w:pPr>
        <w:spacing w:after="0" w:line="240" w:lineRule="auto"/>
        <w:jc w:val="both"/>
        <w:rPr>
          <w:rFonts w:ascii="Arial" w:eastAsia="Times New Roman" w:hAnsi="Arial" w:cs="Arial"/>
          <w:sz w:val="28"/>
          <w:szCs w:val="28"/>
        </w:rPr>
      </w:pPr>
    </w:p>
    <w:p w:rsidR="00CA6B5F" w:rsidRPr="00CA6B5F" w:rsidRDefault="00CA6B5F" w:rsidP="00CA6B5F">
      <w:pPr>
        <w:spacing w:after="0" w:line="240" w:lineRule="auto"/>
        <w:jc w:val="both"/>
        <w:rPr>
          <w:rFonts w:ascii="Arial" w:eastAsia="Times New Roman" w:hAnsi="Arial" w:cs="Arial"/>
          <w:sz w:val="28"/>
          <w:szCs w:val="28"/>
        </w:rPr>
      </w:pPr>
      <w:r w:rsidRPr="00CA6B5F">
        <w:rPr>
          <w:rFonts w:ascii="Arial" w:eastAsia="Times New Roman" w:hAnsi="Arial" w:cs="Arial"/>
          <w:sz w:val="28"/>
          <w:szCs w:val="28"/>
        </w:rPr>
        <w:t>It should be noted also that the problems with reading achievement are not “equal opportunity” in their effects: students arriving at school from less-educated families are disproportionately represented in many of these statistics (</w:t>
      </w:r>
      <w:proofErr w:type="spellStart"/>
      <w:r w:rsidRPr="00CA6B5F">
        <w:rPr>
          <w:rFonts w:ascii="Arial" w:eastAsia="Times New Roman" w:hAnsi="Arial" w:cs="Arial"/>
          <w:sz w:val="28"/>
          <w:szCs w:val="28"/>
        </w:rPr>
        <w:t>Bettinger</w:t>
      </w:r>
      <w:proofErr w:type="spellEnd"/>
      <w:r w:rsidRPr="00CA6B5F">
        <w:rPr>
          <w:rFonts w:ascii="Arial" w:eastAsia="Times New Roman" w:hAnsi="Arial" w:cs="Arial"/>
          <w:sz w:val="28"/>
          <w:szCs w:val="28"/>
        </w:rPr>
        <w:t xml:space="preserve"> &amp; Long, 2009). The consequences of insufficiently high text demands and a lack of accountability for independent reading of complex texts in K–12 schooling are severe for everyone, but they are disproportionately so for those who are already most isolated from text before arriving at the schoolhouse door.</w:t>
      </w:r>
    </w:p>
    <w:p w:rsidR="003B2CC9" w:rsidRDefault="003B2CC9" w:rsidP="00CA6B5F">
      <w:pPr>
        <w:jc w:val="both"/>
      </w:pPr>
    </w:p>
    <w:p w:rsidR="00CA6B5F" w:rsidRDefault="00CA6B5F" w:rsidP="00CA6B5F">
      <w:pPr>
        <w:jc w:val="both"/>
      </w:pPr>
      <w:r>
        <w:t>Source: Common Core Standards for English language Arts &amp; Literacy in History/Social Studies and Technical Subjects</w:t>
      </w:r>
    </w:p>
    <w:sectPr w:rsidR="00CA6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5F"/>
    <w:rsid w:val="001A4415"/>
    <w:rsid w:val="003B2CC9"/>
    <w:rsid w:val="00862AEA"/>
    <w:rsid w:val="00CA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23179">
      <w:bodyDiv w:val="1"/>
      <w:marLeft w:val="0"/>
      <w:marRight w:val="0"/>
      <w:marTop w:val="0"/>
      <w:marBottom w:val="0"/>
      <w:divBdr>
        <w:top w:val="none" w:sz="0" w:space="0" w:color="auto"/>
        <w:left w:val="none" w:sz="0" w:space="0" w:color="auto"/>
        <w:bottom w:val="none" w:sz="0" w:space="0" w:color="auto"/>
        <w:right w:val="none" w:sz="0" w:space="0" w:color="auto"/>
      </w:divBdr>
      <w:divsChild>
        <w:div w:id="1741056795">
          <w:marLeft w:val="0"/>
          <w:marRight w:val="0"/>
          <w:marTop w:val="0"/>
          <w:marBottom w:val="0"/>
          <w:divBdr>
            <w:top w:val="none" w:sz="0" w:space="0" w:color="auto"/>
            <w:left w:val="none" w:sz="0" w:space="0" w:color="auto"/>
            <w:bottom w:val="none" w:sz="0" w:space="0" w:color="auto"/>
            <w:right w:val="none" w:sz="0" w:space="0" w:color="auto"/>
          </w:divBdr>
        </w:div>
        <w:div w:id="2142337891">
          <w:marLeft w:val="0"/>
          <w:marRight w:val="0"/>
          <w:marTop w:val="0"/>
          <w:marBottom w:val="0"/>
          <w:divBdr>
            <w:top w:val="none" w:sz="0" w:space="0" w:color="auto"/>
            <w:left w:val="none" w:sz="0" w:space="0" w:color="auto"/>
            <w:bottom w:val="none" w:sz="0" w:space="0" w:color="auto"/>
            <w:right w:val="none" w:sz="0" w:space="0" w:color="auto"/>
          </w:divBdr>
        </w:div>
        <w:div w:id="928586988">
          <w:marLeft w:val="0"/>
          <w:marRight w:val="0"/>
          <w:marTop w:val="0"/>
          <w:marBottom w:val="0"/>
          <w:divBdr>
            <w:top w:val="none" w:sz="0" w:space="0" w:color="auto"/>
            <w:left w:val="none" w:sz="0" w:space="0" w:color="auto"/>
            <w:bottom w:val="none" w:sz="0" w:space="0" w:color="auto"/>
            <w:right w:val="none" w:sz="0" w:space="0" w:color="auto"/>
          </w:divBdr>
        </w:div>
        <w:div w:id="494421252">
          <w:marLeft w:val="0"/>
          <w:marRight w:val="0"/>
          <w:marTop w:val="0"/>
          <w:marBottom w:val="0"/>
          <w:divBdr>
            <w:top w:val="none" w:sz="0" w:space="0" w:color="auto"/>
            <w:left w:val="none" w:sz="0" w:space="0" w:color="auto"/>
            <w:bottom w:val="none" w:sz="0" w:space="0" w:color="auto"/>
            <w:right w:val="none" w:sz="0" w:space="0" w:color="auto"/>
          </w:divBdr>
        </w:div>
        <w:div w:id="905915917">
          <w:marLeft w:val="0"/>
          <w:marRight w:val="0"/>
          <w:marTop w:val="0"/>
          <w:marBottom w:val="0"/>
          <w:divBdr>
            <w:top w:val="none" w:sz="0" w:space="0" w:color="auto"/>
            <w:left w:val="none" w:sz="0" w:space="0" w:color="auto"/>
            <w:bottom w:val="none" w:sz="0" w:space="0" w:color="auto"/>
            <w:right w:val="none" w:sz="0" w:space="0" w:color="auto"/>
          </w:divBdr>
        </w:div>
        <w:div w:id="1270971422">
          <w:marLeft w:val="0"/>
          <w:marRight w:val="0"/>
          <w:marTop w:val="0"/>
          <w:marBottom w:val="0"/>
          <w:divBdr>
            <w:top w:val="none" w:sz="0" w:space="0" w:color="auto"/>
            <w:left w:val="none" w:sz="0" w:space="0" w:color="auto"/>
            <w:bottom w:val="none" w:sz="0" w:space="0" w:color="auto"/>
            <w:right w:val="none" w:sz="0" w:space="0" w:color="auto"/>
          </w:divBdr>
        </w:div>
        <w:div w:id="863176299">
          <w:marLeft w:val="0"/>
          <w:marRight w:val="0"/>
          <w:marTop w:val="0"/>
          <w:marBottom w:val="0"/>
          <w:divBdr>
            <w:top w:val="none" w:sz="0" w:space="0" w:color="auto"/>
            <w:left w:val="none" w:sz="0" w:space="0" w:color="auto"/>
            <w:bottom w:val="none" w:sz="0" w:space="0" w:color="auto"/>
            <w:right w:val="none" w:sz="0" w:space="0" w:color="auto"/>
          </w:divBdr>
        </w:div>
        <w:div w:id="1291938561">
          <w:marLeft w:val="0"/>
          <w:marRight w:val="0"/>
          <w:marTop w:val="0"/>
          <w:marBottom w:val="0"/>
          <w:divBdr>
            <w:top w:val="none" w:sz="0" w:space="0" w:color="auto"/>
            <w:left w:val="none" w:sz="0" w:space="0" w:color="auto"/>
            <w:bottom w:val="none" w:sz="0" w:space="0" w:color="auto"/>
            <w:right w:val="none" w:sz="0" w:space="0" w:color="auto"/>
          </w:divBdr>
        </w:div>
        <w:div w:id="756092699">
          <w:marLeft w:val="0"/>
          <w:marRight w:val="0"/>
          <w:marTop w:val="0"/>
          <w:marBottom w:val="0"/>
          <w:divBdr>
            <w:top w:val="none" w:sz="0" w:space="0" w:color="auto"/>
            <w:left w:val="none" w:sz="0" w:space="0" w:color="auto"/>
            <w:bottom w:val="none" w:sz="0" w:space="0" w:color="auto"/>
            <w:right w:val="none" w:sz="0" w:space="0" w:color="auto"/>
          </w:divBdr>
        </w:div>
        <w:div w:id="478619044">
          <w:marLeft w:val="0"/>
          <w:marRight w:val="0"/>
          <w:marTop w:val="0"/>
          <w:marBottom w:val="0"/>
          <w:divBdr>
            <w:top w:val="none" w:sz="0" w:space="0" w:color="auto"/>
            <w:left w:val="none" w:sz="0" w:space="0" w:color="auto"/>
            <w:bottom w:val="none" w:sz="0" w:space="0" w:color="auto"/>
            <w:right w:val="none" w:sz="0" w:space="0" w:color="auto"/>
          </w:divBdr>
        </w:div>
        <w:div w:id="230621504">
          <w:marLeft w:val="0"/>
          <w:marRight w:val="0"/>
          <w:marTop w:val="0"/>
          <w:marBottom w:val="0"/>
          <w:divBdr>
            <w:top w:val="none" w:sz="0" w:space="0" w:color="auto"/>
            <w:left w:val="none" w:sz="0" w:space="0" w:color="auto"/>
            <w:bottom w:val="none" w:sz="0" w:space="0" w:color="auto"/>
            <w:right w:val="none" w:sz="0" w:space="0" w:color="auto"/>
          </w:divBdr>
        </w:div>
        <w:div w:id="78447717">
          <w:marLeft w:val="0"/>
          <w:marRight w:val="0"/>
          <w:marTop w:val="0"/>
          <w:marBottom w:val="0"/>
          <w:divBdr>
            <w:top w:val="none" w:sz="0" w:space="0" w:color="auto"/>
            <w:left w:val="none" w:sz="0" w:space="0" w:color="auto"/>
            <w:bottom w:val="none" w:sz="0" w:space="0" w:color="auto"/>
            <w:right w:val="none" w:sz="0" w:space="0" w:color="auto"/>
          </w:divBdr>
        </w:div>
        <w:div w:id="714085750">
          <w:marLeft w:val="0"/>
          <w:marRight w:val="0"/>
          <w:marTop w:val="0"/>
          <w:marBottom w:val="0"/>
          <w:divBdr>
            <w:top w:val="none" w:sz="0" w:space="0" w:color="auto"/>
            <w:left w:val="none" w:sz="0" w:space="0" w:color="auto"/>
            <w:bottom w:val="none" w:sz="0" w:space="0" w:color="auto"/>
            <w:right w:val="none" w:sz="0" w:space="0" w:color="auto"/>
          </w:divBdr>
        </w:div>
        <w:div w:id="1346975349">
          <w:marLeft w:val="0"/>
          <w:marRight w:val="0"/>
          <w:marTop w:val="0"/>
          <w:marBottom w:val="0"/>
          <w:divBdr>
            <w:top w:val="none" w:sz="0" w:space="0" w:color="auto"/>
            <w:left w:val="none" w:sz="0" w:space="0" w:color="auto"/>
            <w:bottom w:val="none" w:sz="0" w:space="0" w:color="auto"/>
            <w:right w:val="none" w:sz="0" w:space="0" w:color="auto"/>
          </w:divBdr>
        </w:div>
        <w:div w:id="730926397">
          <w:marLeft w:val="0"/>
          <w:marRight w:val="0"/>
          <w:marTop w:val="0"/>
          <w:marBottom w:val="0"/>
          <w:divBdr>
            <w:top w:val="none" w:sz="0" w:space="0" w:color="auto"/>
            <w:left w:val="none" w:sz="0" w:space="0" w:color="auto"/>
            <w:bottom w:val="none" w:sz="0" w:space="0" w:color="auto"/>
            <w:right w:val="none" w:sz="0" w:space="0" w:color="auto"/>
          </w:divBdr>
        </w:div>
        <w:div w:id="2024932593">
          <w:marLeft w:val="0"/>
          <w:marRight w:val="0"/>
          <w:marTop w:val="0"/>
          <w:marBottom w:val="0"/>
          <w:divBdr>
            <w:top w:val="none" w:sz="0" w:space="0" w:color="auto"/>
            <w:left w:val="none" w:sz="0" w:space="0" w:color="auto"/>
            <w:bottom w:val="none" w:sz="0" w:space="0" w:color="auto"/>
            <w:right w:val="none" w:sz="0" w:space="0" w:color="auto"/>
          </w:divBdr>
        </w:div>
        <w:div w:id="452016845">
          <w:marLeft w:val="0"/>
          <w:marRight w:val="0"/>
          <w:marTop w:val="0"/>
          <w:marBottom w:val="0"/>
          <w:divBdr>
            <w:top w:val="none" w:sz="0" w:space="0" w:color="auto"/>
            <w:left w:val="none" w:sz="0" w:space="0" w:color="auto"/>
            <w:bottom w:val="none" w:sz="0" w:space="0" w:color="auto"/>
            <w:right w:val="none" w:sz="0" w:space="0" w:color="auto"/>
          </w:divBdr>
        </w:div>
        <w:div w:id="1934196556">
          <w:marLeft w:val="0"/>
          <w:marRight w:val="0"/>
          <w:marTop w:val="0"/>
          <w:marBottom w:val="0"/>
          <w:divBdr>
            <w:top w:val="none" w:sz="0" w:space="0" w:color="auto"/>
            <w:left w:val="none" w:sz="0" w:space="0" w:color="auto"/>
            <w:bottom w:val="none" w:sz="0" w:space="0" w:color="auto"/>
            <w:right w:val="none" w:sz="0" w:space="0" w:color="auto"/>
          </w:divBdr>
        </w:div>
        <w:div w:id="1156145220">
          <w:marLeft w:val="0"/>
          <w:marRight w:val="0"/>
          <w:marTop w:val="0"/>
          <w:marBottom w:val="0"/>
          <w:divBdr>
            <w:top w:val="none" w:sz="0" w:space="0" w:color="auto"/>
            <w:left w:val="none" w:sz="0" w:space="0" w:color="auto"/>
            <w:bottom w:val="none" w:sz="0" w:space="0" w:color="auto"/>
            <w:right w:val="none" w:sz="0" w:space="0" w:color="auto"/>
          </w:divBdr>
        </w:div>
        <w:div w:id="892426418">
          <w:marLeft w:val="0"/>
          <w:marRight w:val="0"/>
          <w:marTop w:val="0"/>
          <w:marBottom w:val="0"/>
          <w:divBdr>
            <w:top w:val="none" w:sz="0" w:space="0" w:color="auto"/>
            <w:left w:val="none" w:sz="0" w:space="0" w:color="auto"/>
            <w:bottom w:val="none" w:sz="0" w:space="0" w:color="auto"/>
            <w:right w:val="none" w:sz="0" w:space="0" w:color="auto"/>
          </w:divBdr>
        </w:div>
        <w:div w:id="956646077">
          <w:marLeft w:val="0"/>
          <w:marRight w:val="0"/>
          <w:marTop w:val="0"/>
          <w:marBottom w:val="0"/>
          <w:divBdr>
            <w:top w:val="none" w:sz="0" w:space="0" w:color="auto"/>
            <w:left w:val="none" w:sz="0" w:space="0" w:color="auto"/>
            <w:bottom w:val="none" w:sz="0" w:space="0" w:color="auto"/>
            <w:right w:val="none" w:sz="0" w:space="0" w:color="auto"/>
          </w:divBdr>
        </w:div>
        <w:div w:id="1936280628">
          <w:marLeft w:val="0"/>
          <w:marRight w:val="0"/>
          <w:marTop w:val="0"/>
          <w:marBottom w:val="0"/>
          <w:divBdr>
            <w:top w:val="none" w:sz="0" w:space="0" w:color="auto"/>
            <w:left w:val="none" w:sz="0" w:space="0" w:color="auto"/>
            <w:bottom w:val="none" w:sz="0" w:space="0" w:color="auto"/>
            <w:right w:val="none" w:sz="0" w:space="0" w:color="auto"/>
          </w:divBdr>
        </w:div>
        <w:div w:id="394202215">
          <w:marLeft w:val="0"/>
          <w:marRight w:val="0"/>
          <w:marTop w:val="0"/>
          <w:marBottom w:val="0"/>
          <w:divBdr>
            <w:top w:val="none" w:sz="0" w:space="0" w:color="auto"/>
            <w:left w:val="none" w:sz="0" w:space="0" w:color="auto"/>
            <w:bottom w:val="none" w:sz="0" w:space="0" w:color="auto"/>
            <w:right w:val="none" w:sz="0" w:space="0" w:color="auto"/>
          </w:divBdr>
        </w:div>
        <w:div w:id="1674799283">
          <w:marLeft w:val="0"/>
          <w:marRight w:val="0"/>
          <w:marTop w:val="0"/>
          <w:marBottom w:val="0"/>
          <w:divBdr>
            <w:top w:val="none" w:sz="0" w:space="0" w:color="auto"/>
            <w:left w:val="none" w:sz="0" w:space="0" w:color="auto"/>
            <w:bottom w:val="none" w:sz="0" w:space="0" w:color="auto"/>
            <w:right w:val="none" w:sz="0" w:space="0" w:color="auto"/>
          </w:divBdr>
        </w:div>
        <w:div w:id="1127551851">
          <w:marLeft w:val="0"/>
          <w:marRight w:val="0"/>
          <w:marTop w:val="0"/>
          <w:marBottom w:val="0"/>
          <w:divBdr>
            <w:top w:val="none" w:sz="0" w:space="0" w:color="auto"/>
            <w:left w:val="none" w:sz="0" w:space="0" w:color="auto"/>
            <w:bottom w:val="none" w:sz="0" w:space="0" w:color="auto"/>
            <w:right w:val="none" w:sz="0" w:space="0" w:color="auto"/>
          </w:divBdr>
        </w:div>
        <w:div w:id="104664669">
          <w:marLeft w:val="0"/>
          <w:marRight w:val="0"/>
          <w:marTop w:val="0"/>
          <w:marBottom w:val="0"/>
          <w:divBdr>
            <w:top w:val="none" w:sz="0" w:space="0" w:color="auto"/>
            <w:left w:val="none" w:sz="0" w:space="0" w:color="auto"/>
            <w:bottom w:val="none" w:sz="0" w:space="0" w:color="auto"/>
            <w:right w:val="none" w:sz="0" w:space="0" w:color="auto"/>
          </w:divBdr>
        </w:div>
        <w:div w:id="447772231">
          <w:marLeft w:val="0"/>
          <w:marRight w:val="0"/>
          <w:marTop w:val="0"/>
          <w:marBottom w:val="0"/>
          <w:divBdr>
            <w:top w:val="none" w:sz="0" w:space="0" w:color="auto"/>
            <w:left w:val="none" w:sz="0" w:space="0" w:color="auto"/>
            <w:bottom w:val="none" w:sz="0" w:space="0" w:color="auto"/>
            <w:right w:val="none" w:sz="0" w:space="0" w:color="auto"/>
          </w:divBdr>
        </w:div>
        <w:div w:id="1070468291">
          <w:marLeft w:val="0"/>
          <w:marRight w:val="0"/>
          <w:marTop w:val="0"/>
          <w:marBottom w:val="0"/>
          <w:divBdr>
            <w:top w:val="none" w:sz="0" w:space="0" w:color="auto"/>
            <w:left w:val="none" w:sz="0" w:space="0" w:color="auto"/>
            <w:bottom w:val="none" w:sz="0" w:space="0" w:color="auto"/>
            <w:right w:val="none" w:sz="0" w:space="0" w:color="auto"/>
          </w:divBdr>
        </w:div>
        <w:div w:id="514615223">
          <w:marLeft w:val="0"/>
          <w:marRight w:val="0"/>
          <w:marTop w:val="0"/>
          <w:marBottom w:val="0"/>
          <w:divBdr>
            <w:top w:val="none" w:sz="0" w:space="0" w:color="auto"/>
            <w:left w:val="none" w:sz="0" w:space="0" w:color="auto"/>
            <w:bottom w:val="none" w:sz="0" w:space="0" w:color="auto"/>
            <w:right w:val="none" w:sz="0" w:space="0" w:color="auto"/>
          </w:divBdr>
        </w:div>
        <w:div w:id="2067798460">
          <w:marLeft w:val="0"/>
          <w:marRight w:val="0"/>
          <w:marTop w:val="0"/>
          <w:marBottom w:val="0"/>
          <w:divBdr>
            <w:top w:val="none" w:sz="0" w:space="0" w:color="auto"/>
            <w:left w:val="none" w:sz="0" w:space="0" w:color="auto"/>
            <w:bottom w:val="none" w:sz="0" w:space="0" w:color="auto"/>
            <w:right w:val="none" w:sz="0" w:space="0" w:color="auto"/>
          </w:divBdr>
        </w:div>
        <w:div w:id="1084227974">
          <w:marLeft w:val="0"/>
          <w:marRight w:val="0"/>
          <w:marTop w:val="0"/>
          <w:marBottom w:val="0"/>
          <w:divBdr>
            <w:top w:val="none" w:sz="0" w:space="0" w:color="auto"/>
            <w:left w:val="none" w:sz="0" w:space="0" w:color="auto"/>
            <w:bottom w:val="none" w:sz="0" w:space="0" w:color="auto"/>
            <w:right w:val="none" w:sz="0" w:space="0" w:color="auto"/>
          </w:divBdr>
        </w:div>
        <w:div w:id="1882476867">
          <w:marLeft w:val="0"/>
          <w:marRight w:val="0"/>
          <w:marTop w:val="0"/>
          <w:marBottom w:val="0"/>
          <w:divBdr>
            <w:top w:val="none" w:sz="0" w:space="0" w:color="auto"/>
            <w:left w:val="none" w:sz="0" w:space="0" w:color="auto"/>
            <w:bottom w:val="none" w:sz="0" w:space="0" w:color="auto"/>
            <w:right w:val="none" w:sz="0" w:space="0" w:color="auto"/>
          </w:divBdr>
        </w:div>
        <w:div w:id="236327085">
          <w:marLeft w:val="0"/>
          <w:marRight w:val="0"/>
          <w:marTop w:val="0"/>
          <w:marBottom w:val="0"/>
          <w:divBdr>
            <w:top w:val="none" w:sz="0" w:space="0" w:color="auto"/>
            <w:left w:val="none" w:sz="0" w:space="0" w:color="auto"/>
            <w:bottom w:val="none" w:sz="0" w:space="0" w:color="auto"/>
            <w:right w:val="none" w:sz="0" w:space="0" w:color="auto"/>
          </w:divBdr>
        </w:div>
        <w:div w:id="1009022882">
          <w:marLeft w:val="0"/>
          <w:marRight w:val="0"/>
          <w:marTop w:val="0"/>
          <w:marBottom w:val="0"/>
          <w:divBdr>
            <w:top w:val="none" w:sz="0" w:space="0" w:color="auto"/>
            <w:left w:val="none" w:sz="0" w:space="0" w:color="auto"/>
            <w:bottom w:val="none" w:sz="0" w:space="0" w:color="auto"/>
            <w:right w:val="none" w:sz="0" w:space="0" w:color="auto"/>
          </w:divBdr>
        </w:div>
      </w:divsChild>
    </w:div>
    <w:div w:id="1613322949">
      <w:bodyDiv w:val="1"/>
      <w:marLeft w:val="0"/>
      <w:marRight w:val="0"/>
      <w:marTop w:val="0"/>
      <w:marBottom w:val="0"/>
      <w:divBdr>
        <w:top w:val="none" w:sz="0" w:space="0" w:color="auto"/>
        <w:left w:val="none" w:sz="0" w:space="0" w:color="auto"/>
        <w:bottom w:val="none" w:sz="0" w:space="0" w:color="auto"/>
        <w:right w:val="none" w:sz="0" w:space="0" w:color="auto"/>
      </w:divBdr>
      <w:divsChild>
        <w:div w:id="1745102943">
          <w:marLeft w:val="0"/>
          <w:marRight w:val="0"/>
          <w:marTop w:val="0"/>
          <w:marBottom w:val="0"/>
          <w:divBdr>
            <w:top w:val="none" w:sz="0" w:space="0" w:color="auto"/>
            <w:left w:val="none" w:sz="0" w:space="0" w:color="auto"/>
            <w:bottom w:val="none" w:sz="0" w:space="0" w:color="auto"/>
            <w:right w:val="none" w:sz="0" w:space="0" w:color="auto"/>
          </w:divBdr>
          <w:divsChild>
            <w:div w:id="11614780">
              <w:marLeft w:val="0"/>
              <w:marRight w:val="0"/>
              <w:marTop w:val="0"/>
              <w:marBottom w:val="0"/>
              <w:divBdr>
                <w:top w:val="none" w:sz="0" w:space="0" w:color="auto"/>
                <w:left w:val="none" w:sz="0" w:space="0" w:color="auto"/>
                <w:bottom w:val="none" w:sz="0" w:space="0" w:color="auto"/>
                <w:right w:val="none" w:sz="0" w:space="0" w:color="auto"/>
              </w:divBdr>
            </w:div>
            <w:div w:id="1009213582">
              <w:marLeft w:val="0"/>
              <w:marRight w:val="0"/>
              <w:marTop w:val="0"/>
              <w:marBottom w:val="0"/>
              <w:divBdr>
                <w:top w:val="none" w:sz="0" w:space="0" w:color="auto"/>
                <w:left w:val="none" w:sz="0" w:space="0" w:color="auto"/>
                <w:bottom w:val="none" w:sz="0" w:space="0" w:color="auto"/>
                <w:right w:val="none" w:sz="0" w:space="0" w:color="auto"/>
              </w:divBdr>
            </w:div>
            <w:div w:id="1599674354">
              <w:marLeft w:val="0"/>
              <w:marRight w:val="0"/>
              <w:marTop w:val="0"/>
              <w:marBottom w:val="0"/>
              <w:divBdr>
                <w:top w:val="none" w:sz="0" w:space="0" w:color="auto"/>
                <w:left w:val="none" w:sz="0" w:space="0" w:color="auto"/>
                <w:bottom w:val="none" w:sz="0" w:space="0" w:color="auto"/>
                <w:right w:val="none" w:sz="0" w:space="0" w:color="auto"/>
              </w:divBdr>
            </w:div>
            <w:div w:id="858154350">
              <w:marLeft w:val="0"/>
              <w:marRight w:val="0"/>
              <w:marTop w:val="0"/>
              <w:marBottom w:val="0"/>
              <w:divBdr>
                <w:top w:val="none" w:sz="0" w:space="0" w:color="auto"/>
                <w:left w:val="none" w:sz="0" w:space="0" w:color="auto"/>
                <w:bottom w:val="none" w:sz="0" w:space="0" w:color="auto"/>
                <w:right w:val="none" w:sz="0" w:space="0" w:color="auto"/>
              </w:divBdr>
            </w:div>
            <w:div w:id="1406957173">
              <w:marLeft w:val="0"/>
              <w:marRight w:val="0"/>
              <w:marTop w:val="0"/>
              <w:marBottom w:val="0"/>
              <w:divBdr>
                <w:top w:val="none" w:sz="0" w:space="0" w:color="auto"/>
                <w:left w:val="none" w:sz="0" w:space="0" w:color="auto"/>
                <w:bottom w:val="none" w:sz="0" w:space="0" w:color="auto"/>
                <w:right w:val="none" w:sz="0" w:space="0" w:color="auto"/>
              </w:divBdr>
            </w:div>
            <w:div w:id="233854108">
              <w:marLeft w:val="0"/>
              <w:marRight w:val="0"/>
              <w:marTop w:val="0"/>
              <w:marBottom w:val="0"/>
              <w:divBdr>
                <w:top w:val="none" w:sz="0" w:space="0" w:color="auto"/>
                <w:left w:val="none" w:sz="0" w:space="0" w:color="auto"/>
                <w:bottom w:val="none" w:sz="0" w:space="0" w:color="auto"/>
                <w:right w:val="none" w:sz="0" w:space="0" w:color="auto"/>
              </w:divBdr>
            </w:div>
            <w:div w:id="2085564845">
              <w:marLeft w:val="0"/>
              <w:marRight w:val="0"/>
              <w:marTop w:val="0"/>
              <w:marBottom w:val="0"/>
              <w:divBdr>
                <w:top w:val="none" w:sz="0" w:space="0" w:color="auto"/>
                <w:left w:val="none" w:sz="0" w:space="0" w:color="auto"/>
                <w:bottom w:val="none" w:sz="0" w:space="0" w:color="auto"/>
                <w:right w:val="none" w:sz="0" w:space="0" w:color="auto"/>
              </w:divBdr>
            </w:div>
            <w:div w:id="1212965153">
              <w:marLeft w:val="0"/>
              <w:marRight w:val="0"/>
              <w:marTop w:val="0"/>
              <w:marBottom w:val="0"/>
              <w:divBdr>
                <w:top w:val="none" w:sz="0" w:space="0" w:color="auto"/>
                <w:left w:val="none" w:sz="0" w:space="0" w:color="auto"/>
                <w:bottom w:val="none" w:sz="0" w:space="0" w:color="auto"/>
                <w:right w:val="none" w:sz="0" w:space="0" w:color="auto"/>
              </w:divBdr>
            </w:div>
            <w:div w:id="1591694940">
              <w:marLeft w:val="0"/>
              <w:marRight w:val="0"/>
              <w:marTop w:val="0"/>
              <w:marBottom w:val="0"/>
              <w:divBdr>
                <w:top w:val="none" w:sz="0" w:space="0" w:color="auto"/>
                <w:left w:val="none" w:sz="0" w:space="0" w:color="auto"/>
                <w:bottom w:val="none" w:sz="0" w:space="0" w:color="auto"/>
                <w:right w:val="none" w:sz="0" w:space="0" w:color="auto"/>
              </w:divBdr>
            </w:div>
            <w:div w:id="724334881">
              <w:marLeft w:val="0"/>
              <w:marRight w:val="0"/>
              <w:marTop w:val="0"/>
              <w:marBottom w:val="0"/>
              <w:divBdr>
                <w:top w:val="none" w:sz="0" w:space="0" w:color="auto"/>
                <w:left w:val="none" w:sz="0" w:space="0" w:color="auto"/>
                <w:bottom w:val="none" w:sz="0" w:space="0" w:color="auto"/>
                <w:right w:val="none" w:sz="0" w:space="0" w:color="auto"/>
              </w:divBdr>
            </w:div>
            <w:div w:id="74399624">
              <w:marLeft w:val="0"/>
              <w:marRight w:val="0"/>
              <w:marTop w:val="0"/>
              <w:marBottom w:val="0"/>
              <w:divBdr>
                <w:top w:val="none" w:sz="0" w:space="0" w:color="auto"/>
                <w:left w:val="none" w:sz="0" w:space="0" w:color="auto"/>
                <w:bottom w:val="none" w:sz="0" w:space="0" w:color="auto"/>
                <w:right w:val="none" w:sz="0" w:space="0" w:color="auto"/>
              </w:divBdr>
            </w:div>
            <w:div w:id="1402679716">
              <w:marLeft w:val="0"/>
              <w:marRight w:val="0"/>
              <w:marTop w:val="0"/>
              <w:marBottom w:val="0"/>
              <w:divBdr>
                <w:top w:val="none" w:sz="0" w:space="0" w:color="auto"/>
                <w:left w:val="none" w:sz="0" w:space="0" w:color="auto"/>
                <w:bottom w:val="none" w:sz="0" w:space="0" w:color="auto"/>
                <w:right w:val="none" w:sz="0" w:space="0" w:color="auto"/>
              </w:divBdr>
            </w:div>
            <w:div w:id="1919944030">
              <w:marLeft w:val="0"/>
              <w:marRight w:val="0"/>
              <w:marTop w:val="0"/>
              <w:marBottom w:val="0"/>
              <w:divBdr>
                <w:top w:val="none" w:sz="0" w:space="0" w:color="auto"/>
                <w:left w:val="none" w:sz="0" w:space="0" w:color="auto"/>
                <w:bottom w:val="none" w:sz="0" w:space="0" w:color="auto"/>
                <w:right w:val="none" w:sz="0" w:space="0" w:color="auto"/>
              </w:divBdr>
            </w:div>
            <w:div w:id="38210177">
              <w:marLeft w:val="0"/>
              <w:marRight w:val="0"/>
              <w:marTop w:val="0"/>
              <w:marBottom w:val="0"/>
              <w:divBdr>
                <w:top w:val="none" w:sz="0" w:space="0" w:color="auto"/>
                <w:left w:val="none" w:sz="0" w:space="0" w:color="auto"/>
                <w:bottom w:val="none" w:sz="0" w:space="0" w:color="auto"/>
                <w:right w:val="none" w:sz="0" w:space="0" w:color="auto"/>
              </w:divBdr>
            </w:div>
            <w:div w:id="9987044">
              <w:marLeft w:val="0"/>
              <w:marRight w:val="0"/>
              <w:marTop w:val="0"/>
              <w:marBottom w:val="0"/>
              <w:divBdr>
                <w:top w:val="none" w:sz="0" w:space="0" w:color="auto"/>
                <w:left w:val="none" w:sz="0" w:space="0" w:color="auto"/>
                <w:bottom w:val="none" w:sz="0" w:space="0" w:color="auto"/>
                <w:right w:val="none" w:sz="0" w:space="0" w:color="auto"/>
              </w:divBdr>
            </w:div>
            <w:div w:id="1467311530">
              <w:marLeft w:val="0"/>
              <w:marRight w:val="0"/>
              <w:marTop w:val="0"/>
              <w:marBottom w:val="0"/>
              <w:divBdr>
                <w:top w:val="none" w:sz="0" w:space="0" w:color="auto"/>
                <w:left w:val="none" w:sz="0" w:space="0" w:color="auto"/>
                <w:bottom w:val="none" w:sz="0" w:space="0" w:color="auto"/>
                <w:right w:val="none" w:sz="0" w:space="0" w:color="auto"/>
              </w:divBdr>
            </w:div>
            <w:div w:id="1608191327">
              <w:marLeft w:val="0"/>
              <w:marRight w:val="0"/>
              <w:marTop w:val="0"/>
              <w:marBottom w:val="0"/>
              <w:divBdr>
                <w:top w:val="none" w:sz="0" w:space="0" w:color="auto"/>
                <w:left w:val="none" w:sz="0" w:space="0" w:color="auto"/>
                <w:bottom w:val="none" w:sz="0" w:space="0" w:color="auto"/>
                <w:right w:val="none" w:sz="0" w:space="0" w:color="auto"/>
              </w:divBdr>
            </w:div>
            <w:div w:id="253444840">
              <w:marLeft w:val="0"/>
              <w:marRight w:val="0"/>
              <w:marTop w:val="0"/>
              <w:marBottom w:val="0"/>
              <w:divBdr>
                <w:top w:val="none" w:sz="0" w:space="0" w:color="auto"/>
                <w:left w:val="none" w:sz="0" w:space="0" w:color="auto"/>
                <w:bottom w:val="none" w:sz="0" w:space="0" w:color="auto"/>
                <w:right w:val="none" w:sz="0" w:space="0" w:color="auto"/>
              </w:divBdr>
            </w:div>
            <w:div w:id="1458378046">
              <w:marLeft w:val="0"/>
              <w:marRight w:val="0"/>
              <w:marTop w:val="0"/>
              <w:marBottom w:val="0"/>
              <w:divBdr>
                <w:top w:val="none" w:sz="0" w:space="0" w:color="auto"/>
                <w:left w:val="none" w:sz="0" w:space="0" w:color="auto"/>
                <w:bottom w:val="none" w:sz="0" w:space="0" w:color="auto"/>
                <w:right w:val="none" w:sz="0" w:space="0" w:color="auto"/>
              </w:divBdr>
            </w:div>
            <w:div w:id="1889147593">
              <w:marLeft w:val="0"/>
              <w:marRight w:val="0"/>
              <w:marTop w:val="0"/>
              <w:marBottom w:val="0"/>
              <w:divBdr>
                <w:top w:val="none" w:sz="0" w:space="0" w:color="auto"/>
                <w:left w:val="none" w:sz="0" w:space="0" w:color="auto"/>
                <w:bottom w:val="none" w:sz="0" w:space="0" w:color="auto"/>
                <w:right w:val="none" w:sz="0" w:space="0" w:color="auto"/>
              </w:divBdr>
            </w:div>
            <w:div w:id="431509630">
              <w:marLeft w:val="0"/>
              <w:marRight w:val="0"/>
              <w:marTop w:val="0"/>
              <w:marBottom w:val="0"/>
              <w:divBdr>
                <w:top w:val="none" w:sz="0" w:space="0" w:color="auto"/>
                <w:left w:val="none" w:sz="0" w:space="0" w:color="auto"/>
                <w:bottom w:val="none" w:sz="0" w:space="0" w:color="auto"/>
                <w:right w:val="none" w:sz="0" w:space="0" w:color="auto"/>
              </w:divBdr>
            </w:div>
            <w:div w:id="361253329">
              <w:marLeft w:val="0"/>
              <w:marRight w:val="0"/>
              <w:marTop w:val="0"/>
              <w:marBottom w:val="0"/>
              <w:divBdr>
                <w:top w:val="none" w:sz="0" w:space="0" w:color="auto"/>
                <w:left w:val="none" w:sz="0" w:space="0" w:color="auto"/>
                <w:bottom w:val="none" w:sz="0" w:space="0" w:color="auto"/>
                <w:right w:val="none" w:sz="0" w:space="0" w:color="auto"/>
              </w:divBdr>
            </w:div>
            <w:div w:id="1669871105">
              <w:marLeft w:val="0"/>
              <w:marRight w:val="0"/>
              <w:marTop w:val="0"/>
              <w:marBottom w:val="0"/>
              <w:divBdr>
                <w:top w:val="none" w:sz="0" w:space="0" w:color="auto"/>
                <w:left w:val="none" w:sz="0" w:space="0" w:color="auto"/>
                <w:bottom w:val="none" w:sz="0" w:space="0" w:color="auto"/>
                <w:right w:val="none" w:sz="0" w:space="0" w:color="auto"/>
              </w:divBdr>
            </w:div>
            <w:div w:id="1825662343">
              <w:marLeft w:val="0"/>
              <w:marRight w:val="0"/>
              <w:marTop w:val="0"/>
              <w:marBottom w:val="0"/>
              <w:divBdr>
                <w:top w:val="none" w:sz="0" w:space="0" w:color="auto"/>
                <w:left w:val="none" w:sz="0" w:space="0" w:color="auto"/>
                <w:bottom w:val="none" w:sz="0" w:space="0" w:color="auto"/>
                <w:right w:val="none" w:sz="0" w:space="0" w:color="auto"/>
              </w:divBdr>
            </w:div>
            <w:div w:id="600801085">
              <w:marLeft w:val="0"/>
              <w:marRight w:val="0"/>
              <w:marTop w:val="0"/>
              <w:marBottom w:val="0"/>
              <w:divBdr>
                <w:top w:val="none" w:sz="0" w:space="0" w:color="auto"/>
                <w:left w:val="none" w:sz="0" w:space="0" w:color="auto"/>
                <w:bottom w:val="none" w:sz="0" w:space="0" w:color="auto"/>
                <w:right w:val="none" w:sz="0" w:space="0" w:color="auto"/>
              </w:divBdr>
            </w:div>
            <w:div w:id="1983659205">
              <w:marLeft w:val="0"/>
              <w:marRight w:val="0"/>
              <w:marTop w:val="0"/>
              <w:marBottom w:val="0"/>
              <w:divBdr>
                <w:top w:val="none" w:sz="0" w:space="0" w:color="auto"/>
                <w:left w:val="none" w:sz="0" w:space="0" w:color="auto"/>
                <w:bottom w:val="none" w:sz="0" w:space="0" w:color="auto"/>
                <w:right w:val="none" w:sz="0" w:space="0" w:color="auto"/>
              </w:divBdr>
            </w:div>
            <w:div w:id="1992981349">
              <w:marLeft w:val="0"/>
              <w:marRight w:val="0"/>
              <w:marTop w:val="0"/>
              <w:marBottom w:val="0"/>
              <w:divBdr>
                <w:top w:val="none" w:sz="0" w:space="0" w:color="auto"/>
                <w:left w:val="none" w:sz="0" w:space="0" w:color="auto"/>
                <w:bottom w:val="none" w:sz="0" w:space="0" w:color="auto"/>
                <w:right w:val="none" w:sz="0" w:space="0" w:color="auto"/>
              </w:divBdr>
            </w:div>
            <w:div w:id="81265022">
              <w:marLeft w:val="0"/>
              <w:marRight w:val="0"/>
              <w:marTop w:val="0"/>
              <w:marBottom w:val="0"/>
              <w:divBdr>
                <w:top w:val="none" w:sz="0" w:space="0" w:color="auto"/>
                <w:left w:val="none" w:sz="0" w:space="0" w:color="auto"/>
                <w:bottom w:val="none" w:sz="0" w:space="0" w:color="auto"/>
                <w:right w:val="none" w:sz="0" w:space="0" w:color="auto"/>
              </w:divBdr>
            </w:div>
            <w:div w:id="1071585700">
              <w:marLeft w:val="0"/>
              <w:marRight w:val="0"/>
              <w:marTop w:val="0"/>
              <w:marBottom w:val="0"/>
              <w:divBdr>
                <w:top w:val="none" w:sz="0" w:space="0" w:color="auto"/>
                <w:left w:val="none" w:sz="0" w:space="0" w:color="auto"/>
                <w:bottom w:val="none" w:sz="0" w:space="0" w:color="auto"/>
                <w:right w:val="none" w:sz="0" w:space="0" w:color="auto"/>
              </w:divBdr>
            </w:div>
            <w:div w:id="1176504120">
              <w:marLeft w:val="0"/>
              <w:marRight w:val="0"/>
              <w:marTop w:val="0"/>
              <w:marBottom w:val="0"/>
              <w:divBdr>
                <w:top w:val="none" w:sz="0" w:space="0" w:color="auto"/>
                <w:left w:val="none" w:sz="0" w:space="0" w:color="auto"/>
                <w:bottom w:val="none" w:sz="0" w:space="0" w:color="auto"/>
                <w:right w:val="none" w:sz="0" w:space="0" w:color="auto"/>
              </w:divBdr>
            </w:div>
            <w:div w:id="1792750046">
              <w:marLeft w:val="0"/>
              <w:marRight w:val="0"/>
              <w:marTop w:val="0"/>
              <w:marBottom w:val="0"/>
              <w:divBdr>
                <w:top w:val="none" w:sz="0" w:space="0" w:color="auto"/>
                <w:left w:val="none" w:sz="0" w:space="0" w:color="auto"/>
                <w:bottom w:val="none" w:sz="0" w:space="0" w:color="auto"/>
                <w:right w:val="none" w:sz="0" w:space="0" w:color="auto"/>
              </w:divBdr>
            </w:div>
            <w:div w:id="603850360">
              <w:marLeft w:val="0"/>
              <w:marRight w:val="0"/>
              <w:marTop w:val="0"/>
              <w:marBottom w:val="0"/>
              <w:divBdr>
                <w:top w:val="none" w:sz="0" w:space="0" w:color="auto"/>
                <w:left w:val="none" w:sz="0" w:space="0" w:color="auto"/>
                <w:bottom w:val="none" w:sz="0" w:space="0" w:color="auto"/>
                <w:right w:val="none" w:sz="0" w:space="0" w:color="auto"/>
              </w:divBdr>
            </w:div>
            <w:div w:id="817186709">
              <w:marLeft w:val="0"/>
              <w:marRight w:val="0"/>
              <w:marTop w:val="0"/>
              <w:marBottom w:val="0"/>
              <w:divBdr>
                <w:top w:val="none" w:sz="0" w:space="0" w:color="auto"/>
                <w:left w:val="none" w:sz="0" w:space="0" w:color="auto"/>
                <w:bottom w:val="none" w:sz="0" w:space="0" w:color="auto"/>
                <w:right w:val="none" w:sz="0" w:space="0" w:color="auto"/>
              </w:divBdr>
            </w:div>
            <w:div w:id="846215923">
              <w:marLeft w:val="0"/>
              <w:marRight w:val="0"/>
              <w:marTop w:val="0"/>
              <w:marBottom w:val="0"/>
              <w:divBdr>
                <w:top w:val="none" w:sz="0" w:space="0" w:color="auto"/>
                <w:left w:val="none" w:sz="0" w:space="0" w:color="auto"/>
                <w:bottom w:val="none" w:sz="0" w:space="0" w:color="auto"/>
                <w:right w:val="none" w:sz="0" w:space="0" w:color="auto"/>
              </w:divBdr>
            </w:div>
            <w:div w:id="553201004">
              <w:marLeft w:val="0"/>
              <w:marRight w:val="0"/>
              <w:marTop w:val="0"/>
              <w:marBottom w:val="0"/>
              <w:divBdr>
                <w:top w:val="none" w:sz="0" w:space="0" w:color="auto"/>
                <w:left w:val="none" w:sz="0" w:space="0" w:color="auto"/>
                <w:bottom w:val="none" w:sz="0" w:space="0" w:color="auto"/>
                <w:right w:val="none" w:sz="0" w:space="0" w:color="auto"/>
              </w:divBdr>
            </w:div>
            <w:div w:id="659307401">
              <w:marLeft w:val="0"/>
              <w:marRight w:val="0"/>
              <w:marTop w:val="0"/>
              <w:marBottom w:val="0"/>
              <w:divBdr>
                <w:top w:val="none" w:sz="0" w:space="0" w:color="auto"/>
                <w:left w:val="none" w:sz="0" w:space="0" w:color="auto"/>
                <w:bottom w:val="none" w:sz="0" w:space="0" w:color="auto"/>
                <w:right w:val="none" w:sz="0" w:space="0" w:color="auto"/>
              </w:divBdr>
            </w:div>
            <w:div w:id="595940599">
              <w:marLeft w:val="0"/>
              <w:marRight w:val="0"/>
              <w:marTop w:val="0"/>
              <w:marBottom w:val="0"/>
              <w:divBdr>
                <w:top w:val="none" w:sz="0" w:space="0" w:color="auto"/>
                <w:left w:val="none" w:sz="0" w:space="0" w:color="auto"/>
                <w:bottom w:val="none" w:sz="0" w:space="0" w:color="auto"/>
                <w:right w:val="none" w:sz="0" w:space="0" w:color="auto"/>
              </w:divBdr>
            </w:div>
            <w:div w:id="713117036">
              <w:marLeft w:val="0"/>
              <w:marRight w:val="0"/>
              <w:marTop w:val="0"/>
              <w:marBottom w:val="0"/>
              <w:divBdr>
                <w:top w:val="none" w:sz="0" w:space="0" w:color="auto"/>
                <w:left w:val="none" w:sz="0" w:space="0" w:color="auto"/>
                <w:bottom w:val="none" w:sz="0" w:space="0" w:color="auto"/>
                <w:right w:val="none" w:sz="0" w:space="0" w:color="auto"/>
              </w:divBdr>
            </w:div>
            <w:div w:id="1021083224">
              <w:marLeft w:val="0"/>
              <w:marRight w:val="0"/>
              <w:marTop w:val="0"/>
              <w:marBottom w:val="0"/>
              <w:divBdr>
                <w:top w:val="none" w:sz="0" w:space="0" w:color="auto"/>
                <w:left w:val="none" w:sz="0" w:space="0" w:color="auto"/>
                <w:bottom w:val="none" w:sz="0" w:space="0" w:color="auto"/>
                <w:right w:val="none" w:sz="0" w:space="0" w:color="auto"/>
              </w:divBdr>
            </w:div>
            <w:div w:id="905721564">
              <w:marLeft w:val="0"/>
              <w:marRight w:val="0"/>
              <w:marTop w:val="0"/>
              <w:marBottom w:val="0"/>
              <w:divBdr>
                <w:top w:val="none" w:sz="0" w:space="0" w:color="auto"/>
                <w:left w:val="none" w:sz="0" w:space="0" w:color="auto"/>
                <w:bottom w:val="none" w:sz="0" w:space="0" w:color="auto"/>
                <w:right w:val="none" w:sz="0" w:space="0" w:color="auto"/>
              </w:divBdr>
            </w:div>
            <w:div w:id="643313074">
              <w:marLeft w:val="0"/>
              <w:marRight w:val="0"/>
              <w:marTop w:val="0"/>
              <w:marBottom w:val="0"/>
              <w:divBdr>
                <w:top w:val="none" w:sz="0" w:space="0" w:color="auto"/>
                <w:left w:val="none" w:sz="0" w:space="0" w:color="auto"/>
                <w:bottom w:val="none" w:sz="0" w:space="0" w:color="auto"/>
                <w:right w:val="none" w:sz="0" w:space="0" w:color="auto"/>
              </w:divBdr>
            </w:div>
            <w:div w:id="221253870">
              <w:marLeft w:val="0"/>
              <w:marRight w:val="0"/>
              <w:marTop w:val="0"/>
              <w:marBottom w:val="0"/>
              <w:divBdr>
                <w:top w:val="none" w:sz="0" w:space="0" w:color="auto"/>
                <w:left w:val="none" w:sz="0" w:space="0" w:color="auto"/>
                <w:bottom w:val="none" w:sz="0" w:space="0" w:color="auto"/>
                <w:right w:val="none" w:sz="0" w:space="0" w:color="auto"/>
              </w:divBdr>
            </w:div>
            <w:div w:id="22246628">
              <w:marLeft w:val="0"/>
              <w:marRight w:val="0"/>
              <w:marTop w:val="0"/>
              <w:marBottom w:val="0"/>
              <w:divBdr>
                <w:top w:val="none" w:sz="0" w:space="0" w:color="auto"/>
                <w:left w:val="none" w:sz="0" w:space="0" w:color="auto"/>
                <w:bottom w:val="none" w:sz="0" w:space="0" w:color="auto"/>
                <w:right w:val="none" w:sz="0" w:space="0" w:color="auto"/>
              </w:divBdr>
            </w:div>
            <w:div w:id="182859835">
              <w:marLeft w:val="0"/>
              <w:marRight w:val="0"/>
              <w:marTop w:val="0"/>
              <w:marBottom w:val="0"/>
              <w:divBdr>
                <w:top w:val="none" w:sz="0" w:space="0" w:color="auto"/>
                <w:left w:val="none" w:sz="0" w:space="0" w:color="auto"/>
                <w:bottom w:val="none" w:sz="0" w:space="0" w:color="auto"/>
                <w:right w:val="none" w:sz="0" w:space="0" w:color="auto"/>
              </w:divBdr>
            </w:div>
            <w:div w:id="1430733441">
              <w:marLeft w:val="0"/>
              <w:marRight w:val="0"/>
              <w:marTop w:val="0"/>
              <w:marBottom w:val="0"/>
              <w:divBdr>
                <w:top w:val="none" w:sz="0" w:space="0" w:color="auto"/>
                <w:left w:val="none" w:sz="0" w:space="0" w:color="auto"/>
                <w:bottom w:val="none" w:sz="0" w:space="0" w:color="auto"/>
                <w:right w:val="none" w:sz="0" w:space="0" w:color="auto"/>
              </w:divBdr>
            </w:div>
            <w:div w:id="1939948178">
              <w:marLeft w:val="0"/>
              <w:marRight w:val="0"/>
              <w:marTop w:val="0"/>
              <w:marBottom w:val="0"/>
              <w:divBdr>
                <w:top w:val="none" w:sz="0" w:space="0" w:color="auto"/>
                <w:left w:val="none" w:sz="0" w:space="0" w:color="auto"/>
                <w:bottom w:val="none" w:sz="0" w:space="0" w:color="auto"/>
                <w:right w:val="none" w:sz="0" w:space="0" w:color="auto"/>
              </w:divBdr>
            </w:div>
            <w:div w:id="2017682369">
              <w:marLeft w:val="0"/>
              <w:marRight w:val="0"/>
              <w:marTop w:val="0"/>
              <w:marBottom w:val="0"/>
              <w:divBdr>
                <w:top w:val="none" w:sz="0" w:space="0" w:color="auto"/>
                <w:left w:val="none" w:sz="0" w:space="0" w:color="auto"/>
                <w:bottom w:val="none" w:sz="0" w:space="0" w:color="auto"/>
                <w:right w:val="none" w:sz="0" w:space="0" w:color="auto"/>
              </w:divBdr>
            </w:div>
            <w:div w:id="441189062">
              <w:marLeft w:val="0"/>
              <w:marRight w:val="0"/>
              <w:marTop w:val="0"/>
              <w:marBottom w:val="0"/>
              <w:divBdr>
                <w:top w:val="none" w:sz="0" w:space="0" w:color="auto"/>
                <w:left w:val="none" w:sz="0" w:space="0" w:color="auto"/>
                <w:bottom w:val="none" w:sz="0" w:space="0" w:color="auto"/>
                <w:right w:val="none" w:sz="0" w:space="0" w:color="auto"/>
              </w:divBdr>
            </w:div>
            <w:div w:id="1796867861">
              <w:marLeft w:val="0"/>
              <w:marRight w:val="0"/>
              <w:marTop w:val="0"/>
              <w:marBottom w:val="0"/>
              <w:divBdr>
                <w:top w:val="none" w:sz="0" w:space="0" w:color="auto"/>
                <w:left w:val="none" w:sz="0" w:space="0" w:color="auto"/>
                <w:bottom w:val="none" w:sz="0" w:space="0" w:color="auto"/>
                <w:right w:val="none" w:sz="0" w:space="0" w:color="auto"/>
              </w:divBdr>
            </w:div>
            <w:div w:id="710881325">
              <w:marLeft w:val="0"/>
              <w:marRight w:val="0"/>
              <w:marTop w:val="0"/>
              <w:marBottom w:val="0"/>
              <w:divBdr>
                <w:top w:val="none" w:sz="0" w:space="0" w:color="auto"/>
                <w:left w:val="none" w:sz="0" w:space="0" w:color="auto"/>
                <w:bottom w:val="none" w:sz="0" w:space="0" w:color="auto"/>
                <w:right w:val="none" w:sz="0" w:space="0" w:color="auto"/>
              </w:divBdr>
            </w:div>
            <w:div w:id="1011025455">
              <w:marLeft w:val="0"/>
              <w:marRight w:val="0"/>
              <w:marTop w:val="0"/>
              <w:marBottom w:val="0"/>
              <w:divBdr>
                <w:top w:val="none" w:sz="0" w:space="0" w:color="auto"/>
                <w:left w:val="none" w:sz="0" w:space="0" w:color="auto"/>
                <w:bottom w:val="none" w:sz="0" w:space="0" w:color="auto"/>
                <w:right w:val="none" w:sz="0" w:space="0" w:color="auto"/>
              </w:divBdr>
            </w:div>
            <w:div w:id="1057166885">
              <w:marLeft w:val="0"/>
              <w:marRight w:val="0"/>
              <w:marTop w:val="0"/>
              <w:marBottom w:val="0"/>
              <w:divBdr>
                <w:top w:val="none" w:sz="0" w:space="0" w:color="auto"/>
                <w:left w:val="none" w:sz="0" w:space="0" w:color="auto"/>
                <w:bottom w:val="none" w:sz="0" w:space="0" w:color="auto"/>
                <w:right w:val="none" w:sz="0" w:space="0" w:color="auto"/>
              </w:divBdr>
            </w:div>
            <w:div w:id="581764852">
              <w:marLeft w:val="0"/>
              <w:marRight w:val="0"/>
              <w:marTop w:val="0"/>
              <w:marBottom w:val="0"/>
              <w:divBdr>
                <w:top w:val="none" w:sz="0" w:space="0" w:color="auto"/>
                <w:left w:val="none" w:sz="0" w:space="0" w:color="auto"/>
                <w:bottom w:val="none" w:sz="0" w:space="0" w:color="auto"/>
                <w:right w:val="none" w:sz="0" w:space="0" w:color="auto"/>
              </w:divBdr>
            </w:div>
            <w:div w:id="1043679556">
              <w:marLeft w:val="0"/>
              <w:marRight w:val="0"/>
              <w:marTop w:val="0"/>
              <w:marBottom w:val="0"/>
              <w:divBdr>
                <w:top w:val="none" w:sz="0" w:space="0" w:color="auto"/>
                <w:left w:val="none" w:sz="0" w:space="0" w:color="auto"/>
                <w:bottom w:val="none" w:sz="0" w:space="0" w:color="auto"/>
                <w:right w:val="none" w:sz="0" w:space="0" w:color="auto"/>
              </w:divBdr>
            </w:div>
            <w:div w:id="1189492569">
              <w:marLeft w:val="0"/>
              <w:marRight w:val="0"/>
              <w:marTop w:val="0"/>
              <w:marBottom w:val="0"/>
              <w:divBdr>
                <w:top w:val="none" w:sz="0" w:space="0" w:color="auto"/>
                <w:left w:val="none" w:sz="0" w:space="0" w:color="auto"/>
                <w:bottom w:val="none" w:sz="0" w:space="0" w:color="auto"/>
                <w:right w:val="none" w:sz="0" w:space="0" w:color="auto"/>
              </w:divBdr>
            </w:div>
            <w:div w:id="1873762106">
              <w:marLeft w:val="0"/>
              <w:marRight w:val="0"/>
              <w:marTop w:val="0"/>
              <w:marBottom w:val="0"/>
              <w:divBdr>
                <w:top w:val="none" w:sz="0" w:space="0" w:color="auto"/>
                <w:left w:val="none" w:sz="0" w:space="0" w:color="auto"/>
                <w:bottom w:val="none" w:sz="0" w:space="0" w:color="auto"/>
                <w:right w:val="none" w:sz="0" w:space="0" w:color="auto"/>
              </w:divBdr>
            </w:div>
            <w:div w:id="1733384558">
              <w:marLeft w:val="0"/>
              <w:marRight w:val="0"/>
              <w:marTop w:val="0"/>
              <w:marBottom w:val="0"/>
              <w:divBdr>
                <w:top w:val="none" w:sz="0" w:space="0" w:color="auto"/>
                <w:left w:val="none" w:sz="0" w:space="0" w:color="auto"/>
                <w:bottom w:val="none" w:sz="0" w:space="0" w:color="auto"/>
                <w:right w:val="none" w:sz="0" w:space="0" w:color="auto"/>
              </w:divBdr>
            </w:div>
            <w:div w:id="1751416653">
              <w:marLeft w:val="0"/>
              <w:marRight w:val="0"/>
              <w:marTop w:val="0"/>
              <w:marBottom w:val="0"/>
              <w:divBdr>
                <w:top w:val="none" w:sz="0" w:space="0" w:color="auto"/>
                <w:left w:val="none" w:sz="0" w:space="0" w:color="auto"/>
                <w:bottom w:val="none" w:sz="0" w:space="0" w:color="auto"/>
                <w:right w:val="none" w:sz="0" w:space="0" w:color="auto"/>
              </w:divBdr>
            </w:div>
            <w:div w:id="1642232043">
              <w:marLeft w:val="0"/>
              <w:marRight w:val="0"/>
              <w:marTop w:val="0"/>
              <w:marBottom w:val="0"/>
              <w:divBdr>
                <w:top w:val="none" w:sz="0" w:space="0" w:color="auto"/>
                <w:left w:val="none" w:sz="0" w:space="0" w:color="auto"/>
                <w:bottom w:val="none" w:sz="0" w:space="0" w:color="auto"/>
                <w:right w:val="none" w:sz="0" w:space="0" w:color="auto"/>
              </w:divBdr>
            </w:div>
            <w:div w:id="133717115">
              <w:marLeft w:val="0"/>
              <w:marRight w:val="0"/>
              <w:marTop w:val="0"/>
              <w:marBottom w:val="0"/>
              <w:divBdr>
                <w:top w:val="none" w:sz="0" w:space="0" w:color="auto"/>
                <w:left w:val="none" w:sz="0" w:space="0" w:color="auto"/>
                <w:bottom w:val="none" w:sz="0" w:space="0" w:color="auto"/>
                <w:right w:val="none" w:sz="0" w:space="0" w:color="auto"/>
              </w:divBdr>
            </w:div>
            <w:div w:id="1977951084">
              <w:marLeft w:val="0"/>
              <w:marRight w:val="0"/>
              <w:marTop w:val="0"/>
              <w:marBottom w:val="0"/>
              <w:divBdr>
                <w:top w:val="none" w:sz="0" w:space="0" w:color="auto"/>
                <w:left w:val="none" w:sz="0" w:space="0" w:color="auto"/>
                <w:bottom w:val="none" w:sz="0" w:space="0" w:color="auto"/>
                <w:right w:val="none" w:sz="0" w:space="0" w:color="auto"/>
              </w:divBdr>
            </w:div>
            <w:div w:id="1869442633">
              <w:marLeft w:val="0"/>
              <w:marRight w:val="0"/>
              <w:marTop w:val="0"/>
              <w:marBottom w:val="0"/>
              <w:divBdr>
                <w:top w:val="none" w:sz="0" w:space="0" w:color="auto"/>
                <w:left w:val="none" w:sz="0" w:space="0" w:color="auto"/>
                <w:bottom w:val="none" w:sz="0" w:space="0" w:color="auto"/>
                <w:right w:val="none" w:sz="0" w:space="0" w:color="auto"/>
              </w:divBdr>
            </w:div>
            <w:div w:id="473717227">
              <w:marLeft w:val="0"/>
              <w:marRight w:val="0"/>
              <w:marTop w:val="0"/>
              <w:marBottom w:val="0"/>
              <w:divBdr>
                <w:top w:val="none" w:sz="0" w:space="0" w:color="auto"/>
                <w:left w:val="none" w:sz="0" w:space="0" w:color="auto"/>
                <w:bottom w:val="none" w:sz="0" w:space="0" w:color="auto"/>
                <w:right w:val="none" w:sz="0" w:space="0" w:color="auto"/>
              </w:divBdr>
            </w:div>
            <w:div w:id="996761817">
              <w:marLeft w:val="0"/>
              <w:marRight w:val="0"/>
              <w:marTop w:val="0"/>
              <w:marBottom w:val="0"/>
              <w:divBdr>
                <w:top w:val="none" w:sz="0" w:space="0" w:color="auto"/>
                <w:left w:val="none" w:sz="0" w:space="0" w:color="auto"/>
                <w:bottom w:val="none" w:sz="0" w:space="0" w:color="auto"/>
                <w:right w:val="none" w:sz="0" w:space="0" w:color="auto"/>
              </w:divBdr>
            </w:div>
            <w:div w:id="75713293">
              <w:marLeft w:val="0"/>
              <w:marRight w:val="0"/>
              <w:marTop w:val="0"/>
              <w:marBottom w:val="0"/>
              <w:divBdr>
                <w:top w:val="none" w:sz="0" w:space="0" w:color="auto"/>
                <w:left w:val="none" w:sz="0" w:space="0" w:color="auto"/>
                <w:bottom w:val="none" w:sz="0" w:space="0" w:color="auto"/>
                <w:right w:val="none" w:sz="0" w:space="0" w:color="auto"/>
              </w:divBdr>
            </w:div>
            <w:div w:id="1606687769">
              <w:marLeft w:val="0"/>
              <w:marRight w:val="0"/>
              <w:marTop w:val="0"/>
              <w:marBottom w:val="0"/>
              <w:divBdr>
                <w:top w:val="none" w:sz="0" w:space="0" w:color="auto"/>
                <w:left w:val="none" w:sz="0" w:space="0" w:color="auto"/>
                <w:bottom w:val="none" w:sz="0" w:space="0" w:color="auto"/>
                <w:right w:val="none" w:sz="0" w:space="0" w:color="auto"/>
              </w:divBdr>
            </w:div>
            <w:div w:id="1967808382">
              <w:marLeft w:val="0"/>
              <w:marRight w:val="0"/>
              <w:marTop w:val="0"/>
              <w:marBottom w:val="0"/>
              <w:divBdr>
                <w:top w:val="none" w:sz="0" w:space="0" w:color="auto"/>
                <w:left w:val="none" w:sz="0" w:space="0" w:color="auto"/>
                <w:bottom w:val="none" w:sz="0" w:space="0" w:color="auto"/>
                <w:right w:val="none" w:sz="0" w:space="0" w:color="auto"/>
              </w:divBdr>
            </w:div>
            <w:div w:id="21283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Marvin Superville</cp:lastModifiedBy>
  <cp:revision>2</cp:revision>
  <dcterms:created xsi:type="dcterms:W3CDTF">2014-04-04T19:29:00Z</dcterms:created>
  <dcterms:modified xsi:type="dcterms:W3CDTF">2014-04-04T19:29:00Z</dcterms:modified>
</cp:coreProperties>
</file>